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2" w14:textId="4764BB48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356B9058" w14:textId="1A8BF07A" w:rsidR="00FB4E6E" w:rsidRPr="00857F4B" w:rsidRDefault="006C62F9" w:rsidP="00857F4B">
      <w:pPr>
        <w:pStyle w:val="Naslov1"/>
        <w:jc w:val="center"/>
      </w:pPr>
      <w:r>
        <w:t>ŠPORT ZA ZDRAVO ŽIVLJENJE</w:t>
      </w: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1B119381" w14:textId="6AC1FBD2" w:rsidR="00FB4E6E" w:rsidRPr="00857F4B" w:rsidRDefault="006C62F9" w:rsidP="00415DFA">
      <w:pPr>
        <w:spacing w:after="53"/>
        <w:ind w:left="0" w:firstLine="0"/>
        <w:rPr>
          <w:sz w:val="24"/>
          <w:szCs w:val="24"/>
        </w:rPr>
      </w:pPr>
      <w:r w:rsidRPr="00857F4B">
        <w:rPr>
          <w:sz w:val="24"/>
          <w:szCs w:val="24"/>
        </w:rPr>
        <w:t xml:space="preserve">Na dvodnevni delavnici bomo predstavili </w:t>
      </w:r>
      <w:r w:rsidR="00580A08" w:rsidRPr="00857F4B">
        <w:rPr>
          <w:sz w:val="24"/>
          <w:szCs w:val="24"/>
        </w:rPr>
        <w:t xml:space="preserve">ključne dejavnike za dobro počutje in zdravo življenje, med katere spadata pravilno prehranjevanje </w:t>
      </w:r>
      <w:r w:rsidR="002C026A" w:rsidRPr="00857F4B">
        <w:rPr>
          <w:sz w:val="24"/>
          <w:szCs w:val="24"/>
        </w:rPr>
        <w:t>in telesna aktivnost. V okviru delavnice se bodo udeleženci seznanili s številnimi športnimi aktivnostmi, ki nam pomagajo pri ohranjanju zdravega in aktivnega življenjskega sloga. Med delavnico se bodo izvajale tudi številne športne aktivnosti</w:t>
      </w:r>
      <w:r w:rsidR="00415DFA" w:rsidRPr="00857F4B">
        <w:rPr>
          <w:sz w:val="24"/>
          <w:szCs w:val="24"/>
        </w:rPr>
        <w:t xml:space="preserve">, </w:t>
      </w:r>
      <w:r w:rsidR="002C026A" w:rsidRPr="00857F4B">
        <w:rPr>
          <w:sz w:val="24"/>
          <w:szCs w:val="24"/>
        </w:rPr>
        <w:t xml:space="preserve">kjer je zaželeno aktivno sodelovanje vseh prisotnih. </w:t>
      </w:r>
      <w:r w:rsidR="00415DFA" w:rsidRPr="00857F4B">
        <w:rPr>
          <w:sz w:val="24"/>
          <w:szCs w:val="24"/>
        </w:rPr>
        <w:t>V okviru izobraževanja o zdravi prehrani in pripravi zdravih jedilnikov se bomo naučili razlikovati zdrava in nezdrava živila. Spoznali bomo vsebnost ogljikovih hidratov, maščob, sladkorjev, beljakovin in vitaminov v posameznih živilih in priporočen dnevni vnos. Sestavili bomo tudi zdrav tedenski jedilnik.</w:t>
      </w: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E66A24" w14:textId="526F3BC7" w:rsidR="00682B3B" w:rsidRPr="00857F4B" w:rsidRDefault="00532D2E" w:rsidP="00FB4E6E">
      <w:pPr>
        <w:spacing w:after="55"/>
        <w:jc w:val="center"/>
        <w:rPr>
          <w:sz w:val="24"/>
          <w:szCs w:val="24"/>
        </w:rPr>
      </w:pPr>
      <w:r w:rsidRPr="00857F4B">
        <w:rPr>
          <w:sz w:val="24"/>
          <w:szCs w:val="24"/>
        </w:rPr>
        <w:t>D</w:t>
      </w:r>
      <w:r w:rsidR="006C62F9" w:rsidRPr="00857F4B">
        <w:rPr>
          <w:sz w:val="24"/>
          <w:szCs w:val="24"/>
        </w:rPr>
        <w:t>elavnica</w:t>
      </w:r>
      <w:r w:rsidR="00FB4E6E" w:rsidRPr="00857F4B">
        <w:rPr>
          <w:sz w:val="24"/>
          <w:szCs w:val="24"/>
        </w:rPr>
        <w:t xml:space="preserve"> bo potekal</w:t>
      </w:r>
      <w:r w:rsidR="006C62F9" w:rsidRPr="00857F4B">
        <w:rPr>
          <w:sz w:val="24"/>
          <w:szCs w:val="24"/>
        </w:rPr>
        <w:t>a</w:t>
      </w:r>
      <w:r w:rsidR="00FB4E6E" w:rsidRPr="00857F4B">
        <w:rPr>
          <w:sz w:val="24"/>
          <w:szCs w:val="24"/>
        </w:rPr>
        <w:t xml:space="preserve"> </w:t>
      </w:r>
      <w:r w:rsidR="00857F4B" w:rsidRPr="00857F4B">
        <w:rPr>
          <w:sz w:val="24"/>
          <w:szCs w:val="24"/>
        </w:rPr>
        <w:t xml:space="preserve">23.7.2022, s pričetkom ob 16.00 </w:t>
      </w:r>
      <w:r w:rsidR="006C62F9" w:rsidRPr="00857F4B">
        <w:rPr>
          <w:sz w:val="24"/>
          <w:szCs w:val="24"/>
        </w:rPr>
        <w:t xml:space="preserve">in </w:t>
      </w:r>
      <w:r w:rsidR="00A828C2" w:rsidRPr="00857F4B">
        <w:rPr>
          <w:sz w:val="24"/>
          <w:szCs w:val="24"/>
        </w:rPr>
        <w:t>2</w:t>
      </w:r>
      <w:r w:rsidR="00857F4B" w:rsidRPr="00857F4B">
        <w:rPr>
          <w:sz w:val="24"/>
          <w:szCs w:val="24"/>
        </w:rPr>
        <w:t>4.7</w:t>
      </w:r>
      <w:r w:rsidR="00E65F1D" w:rsidRPr="00857F4B">
        <w:rPr>
          <w:sz w:val="24"/>
          <w:szCs w:val="24"/>
        </w:rPr>
        <w:t>.</w:t>
      </w:r>
      <w:r w:rsidR="00857F4B" w:rsidRPr="00857F4B">
        <w:rPr>
          <w:sz w:val="24"/>
          <w:szCs w:val="24"/>
        </w:rPr>
        <w:t>2022, s pričetkom ob 10.00,</w:t>
      </w:r>
      <w:r w:rsidR="006C62F9" w:rsidRPr="00857F4B">
        <w:rPr>
          <w:sz w:val="24"/>
          <w:szCs w:val="24"/>
        </w:rPr>
        <w:t xml:space="preserve"> </w:t>
      </w:r>
      <w:r w:rsidR="00FB4E6E" w:rsidRPr="00857F4B">
        <w:rPr>
          <w:sz w:val="24"/>
          <w:szCs w:val="24"/>
        </w:rPr>
        <w:t xml:space="preserve">v modrem salonu Dvorca Rakičan. </w:t>
      </w:r>
    </w:p>
    <w:p w14:paraId="01AD2CB5" w14:textId="7D71B0CF" w:rsidR="00B55AEA" w:rsidRPr="00E65F1D" w:rsidRDefault="00B55AEA" w:rsidP="00B55AEA">
      <w:pPr>
        <w:pStyle w:val="Odstavekseznama"/>
        <w:spacing w:after="55"/>
        <w:ind w:firstLine="0"/>
        <w:jc w:val="left"/>
        <w:rPr>
          <w:sz w:val="26"/>
          <w:szCs w:val="26"/>
        </w:rPr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28EA4616" w:rsidR="00E91565" w:rsidRDefault="00E91565">
      <w:pPr>
        <w:spacing w:after="16"/>
        <w:ind w:left="0" w:firstLine="0"/>
        <w:jc w:val="center"/>
      </w:pPr>
    </w:p>
    <w:p w14:paraId="3E8F8512" w14:textId="22F0DD88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 w:rsidP="00415DFA">
      <w:pPr>
        <w:spacing w:after="16"/>
        <w:ind w:left="0" w:firstLine="0"/>
      </w:pPr>
    </w:p>
    <w:p w14:paraId="7013B4B1" w14:textId="3091BFCF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99063C">
      <w:pPr>
        <w:spacing w:after="16"/>
        <w:ind w:left="0" w:firstLine="0"/>
        <w:rPr>
          <w:i/>
          <w:iCs/>
          <w:sz w:val="20"/>
          <w:szCs w:val="20"/>
        </w:rPr>
      </w:pPr>
      <w:bookmarkStart w:id="0" w:name="_GoBack"/>
      <w:bookmarkEnd w:id="0"/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 w:rsidSect="00857F4B">
      <w:headerReference w:type="default" r:id="rId9"/>
      <w:footerReference w:type="default" r:id="rId10"/>
      <w:pgSz w:w="11906" w:h="16838"/>
      <w:pgMar w:top="708" w:right="1355" w:bottom="503" w:left="1416" w:header="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AE9B" w14:textId="77777777" w:rsidR="001954E2" w:rsidRDefault="001954E2" w:rsidP="007412FB">
      <w:pPr>
        <w:spacing w:after="0" w:line="240" w:lineRule="auto"/>
      </w:pPr>
      <w:r>
        <w:separator/>
      </w:r>
    </w:p>
  </w:endnote>
  <w:endnote w:type="continuationSeparator" w:id="0">
    <w:p w14:paraId="0E56EA14" w14:textId="77777777" w:rsidR="001954E2" w:rsidRDefault="001954E2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2A105B5B" w:rsidR="007412FB" w:rsidRDefault="00857F4B">
    <w:pPr>
      <w:pStyle w:val="Noga"/>
    </w:pPr>
    <w:r>
      <w:rPr>
        <w:noProof/>
        <w:lang w:val="en-US" w:eastAsia="en-US"/>
      </w:rPr>
      <w:drawing>
        <wp:inline distT="0" distB="0" distL="0" distR="0" wp14:anchorId="508D8E72" wp14:editId="619E83D4">
          <wp:extent cx="1816635" cy="4286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71" cy="433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 wp14:anchorId="193442BF" wp14:editId="04F14DFE">
          <wp:extent cx="1943100" cy="38372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6" cy="39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</w:t>
    </w:r>
    <w:r>
      <w:rPr>
        <w:noProof/>
        <w:lang w:val="en-US" w:eastAsia="en-US"/>
      </w:rPr>
      <w:drawing>
        <wp:inline distT="0" distB="0" distL="0" distR="0" wp14:anchorId="3849AA05" wp14:editId="7D0C43C0">
          <wp:extent cx="1435728" cy="609529"/>
          <wp:effectExtent l="0" t="0" r="0" b="63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97" cy="63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 w:rsidR="00E91565"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20DE" w14:textId="77777777" w:rsidR="001954E2" w:rsidRDefault="001954E2" w:rsidP="007412FB">
      <w:pPr>
        <w:spacing w:after="0" w:line="240" w:lineRule="auto"/>
      </w:pPr>
      <w:r>
        <w:separator/>
      </w:r>
    </w:p>
  </w:footnote>
  <w:footnote w:type="continuationSeparator" w:id="0">
    <w:p w14:paraId="548B9A44" w14:textId="77777777" w:rsidR="001954E2" w:rsidRDefault="001954E2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0AFB" w14:textId="77777777" w:rsidR="00857F4B" w:rsidRDefault="00E91565" w:rsidP="00857F4B">
    <w:pPr>
      <w:pStyle w:val="Glava"/>
      <w:tabs>
        <w:tab w:val="left" w:pos="2355"/>
        <w:tab w:val="center" w:pos="4567"/>
      </w:tabs>
      <w:jc w:val="center"/>
    </w:pPr>
    <w:r>
      <w:t xml:space="preserve">                                                                                                                                        </w:t>
    </w:r>
    <w:r w:rsidR="00857F4B">
      <w:rPr>
        <w:noProof/>
        <w:lang w:val="en-US" w:eastAsia="en-US"/>
      </w:rPr>
      <w:drawing>
        <wp:inline distT="0" distB="0" distL="0" distR="0" wp14:anchorId="23FF6DA2" wp14:editId="191D9A00">
          <wp:extent cx="1257300" cy="116621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75" cy="117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7F4B">
      <w:rPr>
        <w:noProof/>
        <w:lang w:val="en-US" w:eastAsia="en-US"/>
      </w:rPr>
      <w:drawing>
        <wp:inline distT="0" distB="0" distL="0" distR="0" wp14:anchorId="1FA9A3AE" wp14:editId="49F90E18">
          <wp:extent cx="893925" cy="716277"/>
          <wp:effectExtent l="0" t="0" r="1905" b="825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62" cy="73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72B29" w14:textId="77777777" w:rsidR="00857F4B" w:rsidRDefault="00857F4B" w:rsidP="00857F4B">
    <w:pPr>
      <w:pStyle w:val="Glava"/>
      <w:jc w:val="center"/>
    </w:pPr>
  </w:p>
  <w:p w14:paraId="2C9FF0DB" w14:textId="7E82822E" w:rsidR="003413E5" w:rsidRDefault="00E91565" w:rsidP="00E91565">
    <w:pPr>
      <w:pStyle w:val="Glava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A6B5D"/>
    <w:rsid w:val="001954E2"/>
    <w:rsid w:val="002121F5"/>
    <w:rsid w:val="002C026A"/>
    <w:rsid w:val="00305811"/>
    <w:rsid w:val="003413E5"/>
    <w:rsid w:val="00415DFA"/>
    <w:rsid w:val="00532D2E"/>
    <w:rsid w:val="00580A08"/>
    <w:rsid w:val="006759BC"/>
    <w:rsid w:val="00682B3B"/>
    <w:rsid w:val="006C62F9"/>
    <w:rsid w:val="006F0856"/>
    <w:rsid w:val="007412FB"/>
    <w:rsid w:val="007E611C"/>
    <w:rsid w:val="00857F4B"/>
    <w:rsid w:val="0099063C"/>
    <w:rsid w:val="00A828C2"/>
    <w:rsid w:val="00B55AEA"/>
    <w:rsid w:val="00BF1D06"/>
    <w:rsid w:val="00C75A1F"/>
    <w:rsid w:val="00DA199B"/>
    <w:rsid w:val="00E028FE"/>
    <w:rsid w:val="00E65F1D"/>
    <w:rsid w:val="00E91565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8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7DF1CC-3B2F-4FEC-8785-45B775A9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2022-10-20T14:23:00Z</cp:lastPrinted>
  <dcterms:created xsi:type="dcterms:W3CDTF">2022-10-20T14:23:00Z</dcterms:created>
  <dcterms:modified xsi:type="dcterms:W3CDTF">2022-10-20T14:23:00Z</dcterms:modified>
</cp:coreProperties>
</file>